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C7B9D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5A059C" w:rsidRPr="005A059C">
        <w:rPr>
          <w:rFonts w:ascii="GHEA Grapalat" w:hAnsi="GHEA Grapalat" w:cs="Sylfaen"/>
          <w:sz w:val="20"/>
          <w:lang w:val="hy-AM"/>
        </w:rPr>
        <w:t>ՀՀ-ՏՄԴՀ-ԳՀ</w:t>
      </w:r>
      <w:r w:rsidR="005A059C" w:rsidRPr="005A059C">
        <w:rPr>
          <w:rFonts w:ascii="GHEA Grapalat" w:hAnsi="GHEA Grapalat" w:cs="Sylfaen"/>
          <w:sz w:val="20"/>
          <w:lang w:val="af-ZA"/>
        </w:rPr>
        <w:t>ԾՁԲ</w:t>
      </w:r>
      <w:r w:rsidR="005A059C" w:rsidRPr="005A059C">
        <w:rPr>
          <w:rFonts w:ascii="GHEA Grapalat" w:hAnsi="GHEA Grapalat" w:cs="Sylfaen"/>
          <w:sz w:val="20"/>
          <w:lang w:val="hy-AM"/>
        </w:rPr>
        <w:t>-20/3</w:t>
      </w:r>
      <w:r w:rsidR="005A059C" w:rsidRPr="005A059C">
        <w:rPr>
          <w:rFonts w:ascii="GHEA Grapalat" w:hAnsi="GHEA Grapalat" w:cs="Sylfaen"/>
          <w:sz w:val="20"/>
          <w:u w:val="single"/>
          <w:lang w:val="af-ZA"/>
        </w:rPr>
        <w:t xml:space="preserve">       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0294">
        <w:rPr>
          <w:rFonts w:ascii="GHEA Grapalat" w:hAnsi="GHEA Grapalat" w:cs="Sylfaen"/>
          <w:sz w:val="20"/>
          <w:lang w:val="hy-AM"/>
        </w:rPr>
        <w:t>դիզելային վառելիքի</w:t>
      </w:r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5A059C" w:rsidRPr="005A059C">
        <w:rPr>
          <w:rFonts w:ascii="GHEA Grapalat" w:hAnsi="GHEA Grapalat" w:cs="Sylfaen"/>
          <w:sz w:val="20"/>
          <w:lang w:val="hy-AM"/>
        </w:rPr>
        <w:t>ՀՀ-ՏՄԴՀ-ԳՀ</w:t>
      </w:r>
      <w:r w:rsidR="005A059C" w:rsidRPr="005A059C">
        <w:rPr>
          <w:rFonts w:ascii="GHEA Grapalat" w:hAnsi="GHEA Grapalat" w:cs="Sylfaen"/>
          <w:sz w:val="20"/>
          <w:lang w:val="af-ZA"/>
        </w:rPr>
        <w:t>ԾՁԲ</w:t>
      </w:r>
      <w:r w:rsidR="005A059C">
        <w:rPr>
          <w:rFonts w:ascii="GHEA Grapalat" w:hAnsi="GHEA Grapalat" w:cs="Sylfaen"/>
          <w:sz w:val="20"/>
          <w:lang w:val="hy-AM"/>
        </w:rPr>
        <w:t>-20/3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1D67B7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A5899">
        <w:rPr>
          <w:rFonts w:ascii="GHEA Grapalat" w:hAnsi="GHEA Grapalat" w:cs="Sylfaen"/>
          <w:sz w:val="20"/>
          <w:lang w:val="af-ZA"/>
        </w:rPr>
        <w:t>թվականի</w:t>
      </w:r>
      <w:r w:rsidRPr="00AA5899">
        <w:rPr>
          <w:rFonts w:ascii="GHEA Grapalat" w:hAnsi="GHEA Grapalat"/>
          <w:sz w:val="20"/>
          <w:lang w:val="af-ZA"/>
        </w:rPr>
        <w:t xml:space="preserve"> </w:t>
      </w:r>
      <w:r w:rsidR="001D67B7">
        <w:rPr>
          <w:rFonts w:ascii="GHEA Grapalat" w:hAnsi="GHEA Grapalat"/>
          <w:sz w:val="20"/>
          <w:lang w:val="hy-AM"/>
        </w:rPr>
        <w:t>մարտի</w:t>
      </w:r>
      <w:r w:rsidR="00A7676C">
        <w:rPr>
          <w:rFonts w:ascii="GHEA Grapalat" w:hAnsi="GHEA Grapalat"/>
          <w:sz w:val="20"/>
          <w:lang w:val="hy-AM"/>
        </w:rPr>
        <w:t xml:space="preserve"> </w:t>
      </w:r>
      <w:r w:rsidR="005A059C">
        <w:rPr>
          <w:rFonts w:ascii="GHEA Grapalat" w:hAnsi="GHEA Grapalat"/>
          <w:sz w:val="20"/>
          <w:lang w:val="hy-AM"/>
        </w:rPr>
        <w:t>23</w:t>
      </w:r>
      <w:r w:rsidR="004E2824" w:rsidRPr="003008D4">
        <w:rPr>
          <w:rFonts w:ascii="GHEA Grapalat" w:hAnsi="GHEA Grapalat"/>
          <w:sz w:val="20"/>
          <w:lang w:val="hy-AM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1D67B7">
        <w:rPr>
          <w:rFonts w:ascii="GHEA Grapalat" w:hAnsi="GHEA Grapalat"/>
          <w:sz w:val="20"/>
          <w:lang w:val="hy-AM"/>
        </w:rPr>
        <w:t>2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059C" w:rsidRPr="005A059C">
        <w:rPr>
          <w:rFonts w:ascii="GHEA Grapalat" w:hAnsi="GHEA Grapalat"/>
          <w:b/>
          <w:sz w:val="20"/>
          <w:lang w:val="af-ZA"/>
        </w:rPr>
        <w:t xml:space="preserve">Դիլիջան </w:t>
      </w:r>
      <w:r w:rsidR="005A059C" w:rsidRPr="005A059C">
        <w:rPr>
          <w:rFonts w:ascii="GHEA Grapalat" w:hAnsi="GHEA Grapalat"/>
          <w:b/>
          <w:sz w:val="20"/>
          <w:lang w:val="hy-AM"/>
        </w:rPr>
        <w:t>համայն</w:t>
      </w:r>
      <w:r w:rsidR="005A059C" w:rsidRPr="005A059C">
        <w:rPr>
          <w:rFonts w:ascii="GHEA Grapalat" w:hAnsi="GHEA Grapalat"/>
          <w:b/>
          <w:sz w:val="20"/>
          <w:lang w:val="af-ZA"/>
        </w:rPr>
        <w:t>քում 20</w:t>
      </w:r>
      <w:r w:rsidR="005A059C" w:rsidRPr="005A059C">
        <w:rPr>
          <w:rFonts w:ascii="GHEA Grapalat" w:hAnsi="GHEA Grapalat"/>
          <w:b/>
          <w:sz w:val="20"/>
          <w:lang w:val="hy-AM"/>
        </w:rPr>
        <w:t>20</w:t>
      </w:r>
      <w:r w:rsidR="005A059C" w:rsidRPr="005A059C">
        <w:rPr>
          <w:rFonts w:ascii="GHEA Grapalat" w:hAnsi="GHEA Grapalat"/>
          <w:b/>
          <w:sz w:val="20"/>
          <w:lang w:val="af-ZA"/>
        </w:rPr>
        <w:t>թ. ընթացքում փողոցների լուսավորության ցանցի սպասարկ</w:t>
      </w:r>
      <w:r w:rsidR="005A059C" w:rsidRPr="005A059C">
        <w:rPr>
          <w:rFonts w:ascii="GHEA Grapalat" w:hAnsi="GHEA Grapalat"/>
          <w:b/>
          <w:sz w:val="20"/>
          <w:lang w:val="hy-AM"/>
        </w:rPr>
        <w:t>ու</w:t>
      </w:r>
      <w:r w:rsidR="005A059C" w:rsidRPr="005A059C">
        <w:rPr>
          <w:rFonts w:ascii="GHEA Grapalat" w:hAnsi="GHEA Grapalat"/>
          <w:b/>
          <w:sz w:val="20"/>
          <w:lang w:val="af-ZA"/>
        </w:rPr>
        <w:t>մ</w:t>
      </w:r>
      <w:r w:rsidR="005A059C" w:rsidRPr="005A059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7B7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7B7" w:rsidRPr="00960651" w:rsidRDefault="001D67B7" w:rsidP="001D67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1D67B7" w:rsidRPr="00483770" w:rsidRDefault="001D67B7" w:rsidP="005A059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83770">
              <w:rPr>
                <w:rFonts w:ascii="GHEA Grapalat" w:hAnsi="GHEA Grapalat" w:cs="Sylfaen"/>
                <w:sz w:val="20"/>
              </w:rPr>
              <w:t>,,</w:t>
            </w:r>
            <w:r w:rsidR="005A059C">
              <w:rPr>
                <w:rFonts w:ascii="GHEA Grapalat" w:hAnsi="GHEA Grapalat" w:cs="Sylfaen"/>
                <w:sz w:val="20"/>
                <w:lang w:val="hy-AM"/>
              </w:rPr>
              <w:t>Իրիզինա</w:t>
            </w:r>
            <w:r w:rsidRPr="00483770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7B7" w:rsidRPr="00960651" w:rsidRDefault="001D67B7" w:rsidP="001D6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7B7" w:rsidRPr="00960651" w:rsidRDefault="001D67B7" w:rsidP="001D6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D67B7" w:rsidRPr="00960651" w:rsidRDefault="001D67B7" w:rsidP="001D6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1D67B7" w:rsidRDefault="00E10426" w:rsidP="005A05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7B7">
              <w:rPr>
                <w:rFonts w:ascii="GHEA Grapalat" w:hAnsi="GHEA Grapalat"/>
                <w:sz w:val="20"/>
                <w:lang w:val="hy-AM"/>
              </w:rPr>
              <w:t>,,</w:t>
            </w:r>
            <w:r w:rsidR="005A059C">
              <w:rPr>
                <w:rFonts w:ascii="GHEA Grapalat" w:hAnsi="GHEA Grapalat"/>
                <w:sz w:val="20"/>
                <w:lang w:val="hy-AM"/>
              </w:rPr>
              <w:t>Իրիզինա</w:t>
            </w:r>
            <w:bookmarkStart w:id="0" w:name="_GoBack"/>
            <w:bookmarkEnd w:id="0"/>
            <w:r w:rsidRPr="001D67B7">
              <w:rPr>
                <w:rFonts w:ascii="GHEA Grapalat" w:hAnsi="GHEA Grapalat"/>
                <w:sz w:val="20"/>
                <w:lang w:val="hy-AM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28ED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8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456FA9" w:rsidRDefault="005A059C" w:rsidP="00667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9996,000</w:t>
            </w:r>
          </w:p>
        </w:tc>
      </w:tr>
    </w:tbl>
    <w:p w:rsidR="00A7676C" w:rsidRDefault="00A7676C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Default="001C557B" w:rsidP="001C557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4E2824" w:rsidRDefault="005A059C" w:rsidP="00A74B5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5A059C">
        <w:rPr>
          <w:rFonts w:ascii="GHEA Grapalat" w:hAnsi="GHEA Grapalat" w:cs="Sylfaen"/>
          <w:sz w:val="20"/>
          <w:lang w:val="hy-AM"/>
        </w:rPr>
        <w:t>ՀՀ-ՏՄԴՀ-ԳՀ</w:t>
      </w:r>
      <w:r w:rsidRPr="005A059C">
        <w:rPr>
          <w:rFonts w:ascii="GHEA Grapalat" w:hAnsi="GHEA Grapalat" w:cs="Sylfaen"/>
          <w:sz w:val="20"/>
          <w:lang w:val="af-ZA"/>
        </w:rPr>
        <w:t>ԾՁԲ</w:t>
      </w:r>
      <w:r w:rsidRPr="005A059C">
        <w:rPr>
          <w:rFonts w:ascii="GHEA Grapalat" w:hAnsi="GHEA Grapalat" w:cs="Sylfaen"/>
          <w:sz w:val="20"/>
          <w:lang w:val="hy-AM"/>
        </w:rPr>
        <w:t>-20/3</w:t>
      </w:r>
      <w:r w:rsidRPr="005A05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1C557B">
        <w:rPr>
          <w:rFonts w:ascii="GHEA Grapalat" w:hAnsi="GHEA Grapalat" w:cs="Sylfaen"/>
          <w:sz w:val="20"/>
          <w:lang w:val="hy-AM"/>
        </w:rPr>
        <w:t>Արմինե Աղաջանյանին</w:t>
      </w:r>
      <w:r w:rsidR="004E2824" w:rsidRPr="004E2824">
        <w:rPr>
          <w:rFonts w:ascii="GHEA Grapalat" w:hAnsi="GHEA Grapalat" w:cs="Sylfaen"/>
          <w:sz w:val="20"/>
          <w:lang w:val="hy-AM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</w:t>
      </w:r>
      <w:r w:rsidR="001E194A">
        <w:rPr>
          <w:rFonts w:ascii="GHEA Grapalat" w:hAnsi="GHEA Grapalat"/>
          <w:sz w:val="20"/>
          <w:lang w:val="hy-AM"/>
        </w:rPr>
        <w:t>3</w:t>
      </w:r>
      <w:r w:rsidR="001F2537">
        <w:rPr>
          <w:rFonts w:ascii="GHEA Grapalat" w:hAnsi="GHEA Grapalat"/>
          <w:sz w:val="20"/>
          <w:lang w:val="hy-AM"/>
        </w:rPr>
        <w:t>-</w:t>
      </w:r>
      <w:r w:rsidR="001E194A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1E194A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7138C6" w:rsidP="00FF20F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2355" w:rsidRPr="00FF20F5" w:rsidRDefault="001E194A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7138C6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7138C6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61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55" w:rsidRDefault="00744E55">
      <w:r>
        <w:separator/>
      </w:r>
    </w:p>
  </w:endnote>
  <w:endnote w:type="continuationSeparator" w:id="0">
    <w:p w:rsidR="00744E55" w:rsidRDefault="0074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44E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5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44E5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4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55" w:rsidRDefault="00744E55">
      <w:r>
        <w:separator/>
      </w:r>
    </w:p>
  </w:footnote>
  <w:footnote w:type="continuationSeparator" w:id="0">
    <w:p w:rsidR="00744E55" w:rsidRDefault="0074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4E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4E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4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359FE"/>
    <w:rsid w:val="00064123"/>
    <w:rsid w:val="000E49FF"/>
    <w:rsid w:val="00104CEB"/>
    <w:rsid w:val="001C557B"/>
    <w:rsid w:val="001D67B7"/>
    <w:rsid w:val="001E0CFC"/>
    <w:rsid w:val="001E194A"/>
    <w:rsid w:val="001F2537"/>
    <w:rsid w:val="002636D3"/>
    <w:rsid w:val="002929F5"/>
    <w:rsid w:val="003008D4"/>
    <w:rsid w:val="00306589"/>
    <w:rsid w:val="00347593"/>
    <w:rsid w:val="00386352"/>
    <w:rsid w:val="00431AE5"/>
    <w:rsid w:val="00456FA9"/>
    <w:rsid w:val="004601B1"/>
    <w:rsid w:val="00483770"/>
    <w:rsid w:val="004E2824"/>
    <w:rsid w:val="004E5322"/>
    <w:rsid w:val="005214E8"/>
    <w:rsid w:val="00532355"/>
    <w:rsid w:val="005A059C"/>
    <w:rsid w:val="005E2B88"/>
    <w:rsid w:val="00611F2C"/>
    <w:rsid w:val="00616A03"/>
    <w:rsid w:val="007128ED"/>
    <w:rsid w:val="007138C6"/>
    <w:rsid w:val="00732DD6"/>
    <w:rsid w:val="00744E55"/>
    <w:rsid w:val="007C7B9D"/>
    <w:rsid w:val="009E696D"/>
    <w:rsid w:val="00A60294"/>
    <w:rsid w:val="00A74B5C"/>
    <w:rsid w:val="00A7676C"/>
    <w:rsid w:val="00AA5899"/>
    <w:rsid w:val="00B67ABB"/>
    <w:rsid w:val="00BD1FB0"/>
    <w:rsid w:val="00BE209D"/>
    <w:rsid w:val="00C43F8F"/>
    <w:rsid w:val="00D83944"/>
    <w:rsid w:val="00DE45DC"/>
    <w:rsid w:val="00E10426"/>
    <w:rsid w:val="00E6174C"/>
    <w:rsid w:val="00E71C25"/>
    <w:rsid w:val="00E974FA"/>
    <w:rsid w:val="00F130BD"/>
    <w:rsid w:val="00F41211"/>
    <w:rsid w:val="00F41B32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6DE8-EB58-4AC0-9DD0-BBFA5297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32</cp:revision>
  <cp:lastPrinted>2018-07-10T07:39:00Z</cp:lastPrinted>
  <dcterms:created xsi:type="dcterms:W3CDTF">2017-06-29T07:19:00Z</dcterms:created>
  <dcterms:modified xsi:type="dcterms:W3CDTF">2020-03-23T08:00:00Z</dcterms:modified>
</cp:coreProperties>
</file>